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E8285B0" w14:textId="2DAF4D4C" w:rsidR="002A3702" w:rsidRPr="002A3702" w:rsidRDefault="00190D23" w:rsidP="00935E99">
      <w:pPr>
        <w:spacing w:after="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the </w:t>
      </w:r>
      <w:r w:rsidRPr="00935E99">
        <w:rPr>
          <w:rStyle w:val="eop"/>
          <w:rFonts w:ascii="Arial" w:hAnsi="Arial" w:cs="Arial"/>
          <w:sz w:val="20"/>
          <w:szCs w:val="20"/>
        </w:rPr>
        <w:t> 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__STUDENT ORGANIZATION__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935E99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935E99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935E99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 w:rsidRPr="00935E99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935E99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935E99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935E99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935E99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935E99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935E99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</w:t>
      </w:r>
      <w:r w:rsidR="00D12F3F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on is </w:t>
      </w:r>
      <w:r w:rsidR="00E01BB1" w:rsidRPr="00935E99">
        <w:rPr>
          <w:rStyle w:val="normaltextrun1"/>
          <w:rFonts w:ascii="Arial" w:hAnsi="Arial" w:cs="Arial"/>
          <w:i/>
          <w:iCs/>
          <w:sz w:val="20"/>
          <w:szCs w:val="20"/>
        </w:rPr>
        <w:t>“</w:t>
      </w:r>
      <w:r w:rsidR="00E21EDD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Soybean </w:t>
      </w:r>
      <w:r w:rsidR="007C0C7B" w:rsidRPr="00935E99">
        <w:rPr>
          <w:rStyle w:val="normaltextrun1"/>
          <w:rFonts w:ascii="Arial" w:hAnsi="Arial" w:cs="Arial"/>
          <w:i/>
          <w:iCs/>
          <w:sz w:val="20"/>
          <w:szCs w:val="20"/>
        </w:rPr>
        <w:t>Plastic</w:t>
      </w:r>
      <w:r w:rsidR="00E01BB1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” </w:t>
      </w:r>
      <w:r w:rsidR="00D12F3F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and </w:t>
      </w:r>
      <w:r w:rsidR="004C5E43" w:rsidRPr="00935E99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935E99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D645C1" w:rsidRPr="00935E99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935E99" w:rsidRPr="00935E99">
        <w:rPr>
          <w:rFonts w:ascii="Arial" w:eastAsia="Times New Roman" w:hAnsi="Arial" w:cs="Arial"/>
          <w:color w:val="222222"/>
          <w:sz w:val="20"/>
          <w:szCs w:val="20"/>
        </w:rPr>
        <w:t>Students will test how the amount of soybean oil affects a product</w:t>
      </w:r>
      <w:r w:rsidR="00935E99" w:rsidRPr="00935E99">
        <w:rPr>
          <w:rFonts w:ascii="Arial" w:eastAsia="Times New Roman" w:hAnsi="Arial" w:cs="Arial"/>
          <w:color w:val="222222"/>
          <w:sz w:val="20"/>
          <w:szCs w:val="20"/>
        </w:rPr>
        <w:t xml:space="preserve"> and s</w:t>
      </w:r>
      <w:r w:rsidR="00935E99" w:rsidRPr="00935E99">
        <w:rPr>
          <w:rFonts w:ascii="Arial" w:eastAsia="Times New Roman" w:hAnsi="Arial" w:cs="Arial"/>
          <w:color w:val="222222"/>
          <w:sz w:val="20"/>
          <w:szCs w:val="20"/>
        </w:rPr>
        <w:t>tudents will connect products they use daily to the soybean industry.</w:t>
      </w:r>
    </w:p>
    <w:p w14:paraId="4FF8A595" w14:textId="7B28573B" w:rsidR="007A1E25" w:rsidRPr="00456957" w:rsidRDefault="008019CF" w:rsidP="004A247F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190D23"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935E99">
        <w:rPr>
          <w:rStyle w:val="normaltextrun1"/>
          <w:rFonts w:ascii="Arial" w:hAnsi="Arial" w:cs="Arial"/>
          <w:i/>
          <w:iCs/>
          <w:sz w:val="20"/>
          <w:szCs w:val="20"/>
        </w:rPr>
        <w:t>NGSS. 5-PS1-4 Conduct an investigation to determine whether the mixing of two or more substances results in new substances.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A2B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56632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lastRenderedPageBreak/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3820" w14:textId="77777777" w:rsidR="008342E4" w:rsidRDefault="008342E4">
      <w:pPr>
        <w:spacing w:after="0" w:line="240" w:lineRule="auto"/>
      </w:pPr>
      <w:r>
        <w:separator/>
      </w:r>
    </w:p>
  </w:endnote>
  <w:endnote w:type="continuationSeparator" w:id="0">
    <w:p w14:paraId="66D235AA" w14:textId="77777777" w:rsidR="008342E4" w:rsidRDefault="008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{countyname}fb@kfb.org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67AFF" w14:textId="77777777" w:rsidR="008342E4" w:rsidRDefault="008342E4">
      <w:pPr>
        <w:spacing w:after="0" w:line="240" w:lineRule="auto"/>
      </w:pPr>
      <w:r>
        <w:separator/>
      </w:r>
    </w:p>
  </w:footnote>
  <w:footnote w:type="continuationSeparator" w:id="0">
    <w:p w14:paraId="0C4C3CFA" w14:textId="77777777" w:rsidR="008342E4" w:rsidRDefault="0083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62"/>
    <w:multiLevelType w:val="hybridMultilevel"/>
    <w:tmpl w:val="EE2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D3"/>
    <w:multiLevelType w:val="hybridMultilevel"/>
    <w:tmpl w:val="F9E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233C"/>
    <w:rsid w:val="000A7CF2"/>
    <w:rsid w:val="000B68AF"/>
    <w:rsid w:val="000F25AD"/>
    <w:rsid w:val="0011199C"/>
    <w:rsid w:val="00171507"/>
    <w:rsid w:val="00190D23"/>
    <w:rsid w:val="00196C55"/>
    <w:rsid w:val="002016A5"/>
    <w:rsid w:val="0020752F"/>
    <w:rsid w:val="00242734"/>
    <w:rsid w:val="00262836"/>
    <w:rsid w:val="00291F9C"/>
    <w:rsid w:val="002A3702"/>
    <w:rsid w:val="002B6F89"/>
    <w:rsid w:val="00374B7F"/>
    <w:rsid w:val="0039768D"/>
    <w:rsid w:val="003A1F40"/>
    <w:rsid w:val="00417D23"/>
    <w:rsid w:val="00437285"/>
    <w:rsid w:val="00443FA3"/>
    <w:rsid w:val="00444EF4"/>
    <w:rsid w:val="00453168"/>
    <w:rsid w:val="00456957"/>
    <w:rsid w:val="00464438"/>
    <w:rsid w:val="004A247F"/>
    <w:rsid w:val="004C5E43"/>
    <w:rsid w:val="004F2F8F"/>
    <w:rsid w:val="005021A8"/>
    <w:rsid w:val="005E4834"/>
    <w:rsid w:val="00600B93"/>
    <w:rsid w:val="00625D38"/>
    <w:rsid w:val="006D158E"/>
    <w:rsid w:val="006D1592"/>
    <w:rsid w:val="006E1AD0"/>
    <w:rsid w:val="007228A3"/>
    <w:rsid w:val="007270E0"/>
    <w:rsid w:val="00737215"/>
    <w:rsid w:val="0074128A"/>
    <w:rsid w:val="00770187"/>
    <w:rsid w:val="007A1E25"/>
    <w:rsid w:val="007C0C7B"/>
    <w:rsid w:val="007C6EAA"/>
    <w:rsid w:val="007C7848"/>
    <w:rsid w:val="007D7815"/>
    <w:rsid w:val="007F7CFD"/>
    <w:rsid w:val="008019CF"/>
    <w:rsid w:val="00816774"/>
    <w:rsid w:val="008342E4"/>
    <w:rsid w:val="008C53C3"/>
    <w:rsid w:val="008F7754"/>
    <w:rsid w:val="00935E99"/>
    <w:rsid w:val="00964F9E"/>
    <w:rsid w:val="009B3446"/>
    <w:rsid w:val="009C4F26"/>
    <w:rsid w:val="009D2F25"/>
    <w:rsid w:val="00A70248"/>
    <w:rsid w:val="00A74DF8"/>
    <w:rsid w:val="00AB55C1"/>
    <w:rsid w:val="00AD1FDA"/>
    <w:rsid w:val="00BA5557"/>
    <w:rsid w:val="00BD1999"/>
    <w:rsid w:val="00BF4727"/>
    <w:rsid w:val="00BF4A2C"/>
    <w:rsid w:val="00BF4EE0"/>
    <w:rsid w:val="00C05BC5"/>
    <w:rsid w:val="00C231F0"/>
    <w:rsid w:val="00C5391E"/>
    <w:rsid w:val="00C715BC"/>
    <w:rsid w:val="00CB7515"/>
    <w:rsid w:val="00CC6BA4"/>
    <w:rsid w:val="00CD7EE7"/>
    <w:rsid w:val="00D12F3F"/>
    <w:rsid w:val="00D160CB"/>
    <w:rsid w:val="00D523B3"/>
    <w:rsid w:val="00D645C1"/>
    <w:rsid w:val="00D7724D"/>
    <w:rsid w:val="00DB368A"/>
    <w:rsid w:val="00DF6E77"/>
    <w:rsid w:val="00E01BB1"/>
    <w:rsid w:val="00E21EDD"/>
    <w:rsid w:val="00E615E6"/>
    <w:rsid w:val="00EB64A8"/>
    <w:rsid w:val="00EF0760"/>
    <w:rsid w:val="00F17CB8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8F88C-DAF5-44AF-BE23-A2D52963D0D9}"/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4</cp:revision>
  <cp:lastPrinted>2018-12-20T21:35:00Z</cp:lastPrinted>
  <dcterms:created xsi:type="dcterms:W3CDTF">2020-09-16T21:37:00Z</dcterms:created>
  <dcterms:modified xsi:type="dcterms:W3CDTF">2020-09-16T21:38:00Z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